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5DCE4" w:themeColor="text2" w:themeTint="33"/>
  <w:body>
    <w:p w:rsidR="00BC44D0" w:rsidRPr="00BC44D0" w:rsidRDefault="00BC44D0" w:rsidP="00BC44D0">
      <w:pPr>
        <w:pStyle w:val="a3"/>
        <w:spacing w:before="225" w:beforeAutospacing="0" w:after="225" w:afterAutospacing="0"/>
        <w:ind w:firstLine="851"/>
        <w:jc w:val="both"/>
        <w:rPr>
          <w:color w:val="333333"/>
          <w:sz w:val="28"/>
          <w:szCs w:val="28"/>
        </w:rPr>
      </w:pPr>
      <w:r w:rsidRPr="00BC44D0">
        <w:rPr>
          <w:color w:val="333333"/>
          <w:sz w:val="28"/>
          <w:szCs w:val="28"/>
        </w:rPr>
        <w:t xml:space="preserve">12 апреля – день, когда человечество вступило в новую, космическую эру, повод для гордости за нашу великую страну. В </w:t>
      </w:r>
      <w:r w:rsidRPr="00BC44D0">
        <w:rPr>
          <w:color w:val="333333"/>
          <w:sz w:val="28"/>
          <w:szCs w:val="28"/>
        </w:rPr>
        <w:t>образовательной деятельности</w:t>
      </w:r>
      <w:r w:rsidRPr="00BC44D0">
        <w:rPr>
          <w:color w:val="333333"/>
          <w:sz w:val="28"/>
          <w:szCs w:val="28"/>
        </w:rPr>
        <w:t>, приуроченн</w:t>
      </w:r>
      <w:r w:rsidRPr="00BC44D0">
        <w:rPr>
          <w:color w:val="333333"/>
          <w:sz w:val="28"/>
          <w:szCs w:val="28"/>
        </w:rPr>
        <w:t>ой</w:t>
      </w:r>
      <w:r w:rsidRPr="00BC44D0">
        <w:rPr>
          <w:color w:val="333333"/>
          <w:sz w:val="28"/>
          <w:szCs w:val="28"/>
        </w:rPr>
        <w:t xml:space="preserve"> ко Дню космонавтики, прекрасно сочетаются познавательная и воспитательная составляющие педагогического процесса.</w:t>
      </w:r>
      <w:r w:rsidRPr="00BC44D0">
        <w:rPr>
          <w:rStyle w:val="apple-converted-space"/>
          <w:color w:val="333333"/>
          <w:sz w:val="28"/>
          <w:szCs w:val="28"/>
        </w:rPr>
        <w:t> </w:t>
      </w:r>
    </w:p>
    <w:p w:rsidR="00BC44D0" w:rsidRPr="007A2119" w:rsidRDefault="00BC44D0" w:rsidP="007A2119">
      <w:pPr>
        <w:jc w:val="both"/>
        <w:rPr>
          <w:rFonts w:ascii="Times New Roman" w:hAnsi="Times New Roman" w:cs="Times New Roman"/>
          <w:sz w:val="28"/>
          <w:szCs w:val="28"/>
        </w:rPr>
      </w:pPr>
      <w:r w:rsidRPr="007A2119">
        <w:rPr>
          <w:rFonts w:ascii="Times New Roman" w:hAnsi="Times New Roman" w:cs="Times New Roman"/>
          <w:sz w:val="28"/>
          <w:szCs w:val="28"/>
        </w:rPr>
        <w:t>По традиции к 12 апреля, когда празднуется День космонавтики, в детском саду проходила неделя космоса. Мы тоже не стали нарушать этой традиции, хотя рядом был праздник Светлой Пасхи, но мы, конечно, и про нее не забыли.</w:t>
      </w:r>
    </w:p>
    <w:p w:rsidR="00BC44D0" w:rsidRPr="007A2119" w:rsidRDefault="00BC44D0" w:rsidP="007A2119">
      <w:pPr>
        <w:jc w:val="both"/>
        <w:rPr>
          <w:rFonts w:ascii="Times New Roman" w:hAnsi="Times New Roman" w:cs="Times New Roman"/>
          <w:sz w:val="28"/>
          <w:szCs w:val="28"/>
        </w:rPr>
      </w:pPr>
      <w:r w:rsidRPr="007A2119">
        <w:rPr>
          <w:rFonts w:ascii="Times New Roman" w:hAnsi="Times New Roman" w:cs="Times New Roman"/>
          <w:sz w:val="28"/>
          <w:szCs w:val="28"/>
        </w:rPr>
        <w:t>К неделе космоса оформили тематическую выставку детского творчества на тему «Этот загадочный космос», показали детям видеоролики о космосе и его загадках. И пригласили детей всех групп к на экскурсию. Дети были в восторге, много узнали интересного и охотно делились впечатлениями с родителями.</w:t>
      </w:r>
    </w:p>
    <w:p w:rsidR="00F9691A" w:rsidRDefault="00BC44D0" w:rsidP="007A2119">
      <w:pPr>
        <w:jc w:val="center"/>
      </w:pPr>
      <w:r w:rsidRPr="00BC44D0">
        <w:rPr>
          <w:noProof/>
          <w:lang w:eastAsia="ru-RU"/>
        </w:rPr>
        <w:drawing>
          <wp:inline distT="0" distB="0" distL="0" distR="0">
            <wp:extent cx="3143250" cy="2355597"/>
            <wp:effectExtent l="0" t="0" r="0" b="6985"/>
            <wp:docPr id="7" name="Рисунок 7" descr="C:\Users\ASUS\Desktop\САйт_Апрель\Космос\IMG_2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САйт_Апрель\Космос\IMG_25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375" cy="2360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4D0">
        <w:rPr>
          <w:noProof/>
          <w:lang w:eastAsia="ru-RU"/>
        </w:rPr>
        <w:drawing>
          <wp:inline distT="0" distB="0" distL="0" distR="0">
            <wp:extent cx="4067175" cy="3048000"/>
            <wp:effectExtent l="0" t="0" r="9525" b="0"/>
            <wp:docPr id="5" name="Рисунок 5" descr="C:\Users\ASUS\Desktop\САйт_Апрель\Космос\IMG_2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САйт_Апрель\Космос\IMG_25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4D0">
        <w:rPr>
          <w:noProof/>
          <w:lang w:eastAsia="ru-RU"/>
        </w:rPr>
        <w:lastRenderedPageBreak/>
        <w:drawing>
          <wp:inline distT="0" distB="0" distL="0" distR="0">
            <wp:extent cx="4512024" cy="3381375"/>
            <wp:effectExtent l="0" t="0" r="3175" b="0"/>
            <wp:docPr id="4" name="Рисунок 4" descr="C:\Users\ASUS\Desktop\САйт_Апрель\Космос\IMG_2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САйт_Апрель\Космос\IMG_25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417" cy="340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BC44D0">
        <w:rPr>
          <w:noProof/>
          <w:lang w:eastAsia="ru-RU"/>
        </w:rPr>
        <w:drawing>
          <wp:inline distT="0" distB="0" distL="0" distR="0">
            <wp:extent cx="4067175" cy="3048000"/>
            <wp:effectExtent l="0" t="0" r="9525" b="0"/>
            <wp:docPr id="3" name="Рисунок 3" descr="C:\Users\ASUS\Desktop\САйт_Апрель\Космос\IMG_2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САйт_Апрель\Космос\IMG_25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4D0">
        <w:rPr>
          <w:noProof/>
          <w:lang w:eastAsia="ru-RU"/>
        </w:rPr>
        <w:lastRenderedPageBreak/>
        <w:drawing>
          <wp:inline distT="0" distB="0" distL="0" distR="0">
            <wp:extent cx="3076575" cy="2305630"/>
            <wp:effectExtent l="0" t="0" r="0" b="0"/>
            <wp:docPr id="2" name="Рисунок 2" descr="C:\Users\ASUS\Desktop\САйт_Апрель\Космос\IMG_2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САйт_Апрель\Космос\IMG_255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4" cy="231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4D0">
        <w:rPr>
          <w:noProof/>
          <w:lang w:eastAsia="ru-RU"/>
        </w:rPr>
        <w:drawing>
          <wp:inline distT="0" distB="0" distL="0" distR="0">
            <wp:extent cx="4067175" cy="3048000"/>
            <wp:effectExtent l="0" t="0" r="9525" b="0"/>
            <wp:docPr id="1" name="Рисунок 1" descr="C:\Users\ASUS\Desktop\САйт_Апрель\Космос\IMG_2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САйт_Апрель\Космос\IMG_255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119" w:rsidRDefault="007A2119" w:rsidP="007A2119">
      <w:pPr>
        <w:jc w:val="center"/>
      </w:pPr>
      <w:r w:rsidRPr="00BC44D0">
        <w:rPr>
          <w:noProof/>
          <w:lang w:eastAsia="ru-RU"/>
        </w:rPr>
        <w:drawing>
          <wp:inline distT="0" distB="0" distL="0" distR="0" wp14:anchorId="786E7C0D" wp14:editId="4199F1AA">
            <wp:extent cx="2486025" cy="4420463"/>
            <wp:effectExtent l="0" t="0" r="0" b="0"/>
            <wp:docPr id="9" name="Рисунок 9" descr="C:\Users\ASUS\Desktop\САйт_Апрель\Космос\IMG_2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Desktop\САйт_Апрель\Космос\IMG_26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977" cy="4431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2119" w:rsidSect="00BC44D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C3"/>
    <w:rsid w:val="007A2119"/>
    <w:rsid w:val="00BC44D0"/>
    <w:rsid w:val="00E117C3"/>
    <w:rsid w:val="00F9691A"/>
    <w:rsid w:val="00FA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820A5-2158-4AE8-B993-ADFE40A5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4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3C3DD-79A9-4E12-8EDE-B2539EAE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2017-04-19T13:38:00Z</dcterms:created>
  <dcterms:modified xsi:type="dcterms:W3CDTF">2017-04-19T14:00:00Z</dcterms:modified>
</cp:coreProperties>
</file>